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>Best Practice - 1</w:t>
      </w:r>
    </w:p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1. </w:t>
      </w: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Title of the Practice</w:t>
      </w:r>
      <w:proofErr w:type="gramStart"/>
      <w:r w:rsidRPr="003A16D5">
        <w:rPr>
          <w:rFonts w:ascii="Times New Roman" w:hAnsi="Times New Roman" w:cs="Times New Roman"/>
          <w:sz w:val="28"/>
          <w:szCs w:val="28"/>
        </w:rPr>
        <w:t>:</w:t>
      </w:r>
      <w:r w:rsidR="002977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16D5">
        <w:rPr>
          <w:rFonts w:ascii="Times New Roman" w:hAnsi="Times New Roman" w:cs="Times New Roman"/>
          <w:sz w:val="28"/>
          <w:szCs w:val="28"/>
        </w:rPr>
        <w:t xml:space="preserve"> </w:t>
      </w:r>
      <w:r w:rsidR="001B23DC">
        <w:rPr>
          <w:rFonts w:ascii="Times New Roman" w:hAnsi="Times New Roman" w:cs="Times New Roman"/>
          <w:sz w:val="28"/>
          <w:szCs w:val="28"/>
        </w:rPr>
        <w:t xml:space="preserve"> </w:t>
      </w:r>
      <w:r w:rsidRPr="003A16D5">
        <w:rPr>
          <w:rFonts w:ascii="Times New Roman" w:hAnsi="Times New Roman" w:cs="Times New Roman"/>
          <w:sz w:val="28"/>
          <w:szCs w:val="28"/>
        </w:rPr>
        <w:t>INDUSTRY ACADEMIC CO-ORDINATION</w:t>
      </w:r>
    </w:p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2. </w:t>
      </w: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Objectives of the Practice</w:t>
      </w:r>
      <w:r w:rsidR="00297765">
        <w:rPr>
          <w:rFonts w:ascii="Times New Roman" w:hAnsi="Times New Roman" w:cs="Times New Roman"/>
          <w:sz w:val="28"/>
          <w:szCs w:val="28"/>
        </w:rPr>
        <w:t>:</w:t>
      </w:r>
      <w:r w:rsidRPr="003A16D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B23DC" w:rsidRDefault="001B23DC" w:rsidP="002977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3DC">
        <w:rPr>
          <w:rFonts w:ascii="Times New Roman" w:hAnsi="Times New Roman" w:cs="Times New Roman"/>
          <w:sz w:val="28"/>
          <w:szCs w:val="28"/>
        </w:rPr>
        <w:t xml:space="preserve">Infuse industrial experience, practices in the academia </w:t>
      </w:r>
    </w:p>
    <w:p w:rsidR="001B23DC" w:rsidRPr="001B23DC" w:rsidRDefault="001B23DC" w:rsidP="002977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Hands on experience to make them more employable </w:t>
      </w:r>
    </w:p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3. </w:t>
      </w: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The Context</w:t>
      </w:r>
      <w:proofErr w:type="gramStart"/>
      <w:r w:rsidR="001B23DC">
        <w:rPr>
          <w:rFonts w:ascii="Times New Roman" w:hAnsi="Times New Roman" w:cs="Times New Roman"/>
          <w:sz w:val="28"/>
          <w:szCs w:val="28"/>
        </w:rPr>
        <w:t>:</w:t>
      </w:r>
      <w:r w:rsidRPr="003A16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B23DC">
        <w:rPr>
          <w:rFonts w:ascii="Times New Roman" w:hAnsi="Times New Roman" w:cs="Times New Roman"/>
          <w:sz w:val="28"/>
          <w:szCs w:val="28"/>
        </w:rPr>
        <w:t xml:space="preserve"> </w:t>
      </w:r>
      <w:r w:rsidRPr="003A16D5">
        <w:rPr>
          <w:rFonts w:ascii="Times New Roman" w:hAnsi="Times New Roman" w:cs="Times New Roman"/>
          <w:sz w:val="28"/>
          <w:szCs w:val="28"/>
        </w:rPr>
        <w:t>Each department collaborates with different organizations for placements of students, internships, research work,</w:t>
      </w:r>
      <w:r w:rsidR="00490547">
        <w:rPr>
          <w:rFonts w:ascii="Times New Roman" w:hAnsi="Times New Roman" w:cs="Times New Roman"/>
          <w:sz w:val="28"/>
          <w:szCs w:val="28"/>
        </w:rPr>
        <w:t xml:space="preserve"> </w:t>
      </w:r>
      <w:r w:rsidRPr="003A16D5">
        <w:rPr>
          <w:rFonts w:ascii="Times New Roman" w:hAnsi="Times New Roman" w:cs="Times New Roman"/>
          <w:sz w:val="28"/>
          <w:szCs w:val="28"/>
        </w:rPr>
        <w:t>extension work, etc.</w:t>
      </w:r>
    </w:p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4. </w:t>
      </w: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The Practice</w:t>
      </w:r>
      <w:r w:rsidR="00297765">
        <w:rPr>
          <w:rFonts w:ascii="Times New Roman" w:hAnsi="Times New Roman" w:cs="Times New Roman"/>
          <w:sz w:val="28"/>
          <w:szCs w:val="28"/>
        </w:rPr>
        <w:t>:</w:t>
      </w:r>
      <w:r w:rsidRPr="003A16D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B23DC" w:rsidRDefault="00833F41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B23DC">
        <w:rPr>
          <w:rFonts w:ascii="Times New Roman" w:hAnsi="Times New Roman" w:cs="Times New Roman"/>
          <w:sz w:val="28"/>
          <w:szCs w:val="28"/>
        </w:rPr>
        <w:t xml:space="preserve">. </w:t>
      </w:r>
      <w:r w:rsidR="00490547">
        <w:rPr>
          <w:rFonts w:ascii="Times New Roman" w:hAnsi="Times New Roman" w:cs="Times New Roman"/>
          <w:sz w:val="28"/>
          <w:szCs w:val="28"/>
        </w:rPr>
        <w:t xml:space="preserve">The Department of Chemistry has collaborated </w:t>
      </w:r>
      <w:r w:rsidR="001B23DC">
        <w:rPr>
          <w:rFonts w:ascii="Times New Roman" w:hAnsi="Times New Roman" w:cs="Times New Roman"/>
          <w:sz w:val="28"/>
          <w:szCs w:val="28"/>
        </w:rPr>
        <w:t xml:space="preserve">for research </w:t>
      </w:r>
      <w:r w:rsidR="00490547">
        <w:rPr>
          <w:rFonts w:ascii="Times New Roman" w:hAnsi="Times New Roman" w:cs="Times New Roman"/>
          <w:sz w:val="28"/>
          <w:szCs w:val="28"/>
        </w:rPr>
        <w:t xml:space="preserve">with </w:t>
      </w:r>
      <w:proofErr w:type="spellStart"/>
      <w:r w:rsidR="00490547">
        <w:rPr>
          <w:rFonts w:ascii="Times New Roman" w:hAnsi="Times New Roman" w:cs="Times New Roman"/>
          <w:sz w:val="28"/>
          <w:szCs w:val="28"/>
        </w:rPr>
        <w:t>Hilal</w:t>
      </w:r>
      <w:proofErr w:type="spellEnd"/>
      <w:r w:rsidR="00490547">
        <w:rPr>
          <w:rFonts w:ascii="Times New Roman" w:hAnsi="Times New Roman" w:cs="Times New Roman"/>
          <w:sz w:val="28"/>
          <w:szCs w:val="28"/>
        </w:rPr>
        <w:t xml:space="preserve"> Herbal Remedies</w:t>
      </w:r>
      <w:r w:rsidR="001B23DC">
        <w:rPr>
          <w:rFonts w:ascii="Times New Roman" w:hAnsi="Times New Roman" w:cs="Times New Roman"/>
          <w:sz w:val="28"/>
          <w:szCs w:val="28"/>
        </w:rPr>
        <w:t xml:space="preserve"> and with </w:t>
      </w:r>
      <w:proofErr w:type="spellStart"/>
      <w:r w:rsidR="00490547">
        <w:rPr>
          <w:rFonts w:ascii="Times New Roman" w:hAnsi="Times New Roman" w:cs="Times New Roman"/>
          <w:sz w:val="28"/>
          <w:szCs w:val="28"/>
        </w:rPr>
        <w:t>Anwarul</w:t>
      </w:r>
      <w:proofErr w:type="spellEnd"/>
      <w:r w:rsidR="00490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547">
        <w:rPr>
          <w:rFonts w:ascii="Times New Roman" w:hAnsi="Times New Roman" w:cs="Times New Roman"/>
          <w:sz w:val="28"/>
          <w:szCs w:val="28"/>
        </w:rPr>
        <w:t>Uloom</w:t>
      </w:r>
      <w:proofErr w:type="spellEnd"/>
      <w:r w:rsidR="00490547">
        <w:rPr>
          <w:rFonts w:ascii="Times New Roman" w:hAnsi="Times New Roman" w:cs="Times New Roman"/>
          <w:sz w:val="28"/>
          <w:szCs w:val="28"/>
        </w:rPr>
        <w:t xml:space="preserve"> College of Pharmacy. </w:t>
      </w:r>
      <w:r w:rsidR="001B23DC">
        <w:rPr>
          <w:rFonts w:ascii="Times New Roman" w:hAnsi="Times New Roman" w:cs="Times New Roman"/>
          <w:sz w:val="28"/>
          <w:szCs w:val="28"/>
        </w:rPr>
        <w:t xml:space="preserve">FDP and workshop are also </w:t>
      </w:r>
      <w:r w:rsidR="00297765">
        <w:rPr>
          <w:rFonts w:ascii="Times New Roman" w:hAnsi="Times New Roman" w:cs="Times New Roman"/>
          <w:sz w:val="28"/>
          <w:szCs w:val="28"/>
        </w:rPr>
        <w:t>conducted in</w:t>
      </w:r>
      <w:r w:rsidR="001B23DC">
        <w:rPr>
          <w:rFonts w:ascii="Times New Roman" w:hAnsi="Times New Roman" w:cs="Times New Roman"/>
          <w:sz w:val="28"/>
          <w:szCs w:val="28"/>
        </w:rPr>
        <w:t xml:space="preserve"> collaboration with </w:t>
      </w:r>
      <w:proofErr w:type="spellStart"/>
      <w:r w:rsidR="001B23DC">
        <w:rPr>
          <w:rFonts w:ascii="Times New Roman" w:hAnsi="Times New Roman" w:cs="Times New Roman"/>
          <w:sz w:val="28"/>
          <w:szCs w:val="28"/>
        </w:rPr>
        <w:t>Telangana</w:t>
      </w:r>
      <w:proofErr w:type="spellEnd"/>
      <w:r w:rsidR="001B23DC">
        <w:rPr>
          <w:rFonts w:ascii="Times New Roman" w:hAnsi="Times New Roman" w:cs="Times New Roman"/>
          <w:sz w:val="28"/>
          <w:szCs w:val="28"/>
        </w:rPr>
        <w:t xml:space="preserve"> Science Fair Academy.</w:t>
      </w:r>
    </w:p>
    <w:p w:rsidR="00F07D12" w:rsidRDefault="00833F41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1B23DC">
        <w:rPr>
          <w:rFonts w:ascii="Times New Roman" w:hAnsi="Times New Roman" w:cs="Times New Roman"/>
          <w:sz w:val="28"/>
          <w:szCs w:val="28"/>
        </w:rPr>
        <w:t xml:space="preserve">. </w:t>
      </w:r>
      <w:r w:rsidR="00490547">
        <w:rPr>
          <w:rFonts w:ascii="Times New Roman" w:hAnsi="Times New Roman" w:cs="Times New Roman"/>
          <w:sz w:val="28"/>
          <w:szCs w:val="28"/>
        </w:rPr>
        <w:t xml:space="preserve">The Department of Botany has collaborated with IOTA Laboratories, New </w:t>
      </w:r>
      <w:proofErr w:type="spellStart"/>
      <w:r w:rsidR="00490547">
        <w:rPr>
          <w:rFonts w:ascii="Times New Roman" w:hAnsi="Times New Roman" w:cs="Times New Roman"/>
          <w:sz w:val="28"/>
          <w:szCs w:val="28"/>
        </w:rPr>
        <w:t>Malle</w:t>
      </w:r>
      <w:r w:rsidR="00F07D12">
        <w:rPr>
          <w:rFonts w:ascii="Times New Roman" w:hAnsi="Times New Roman" w:cs="Times New Roman"/>
          <w:sz w:val="28"/>
          <w:szCs w:val="28"/>
        </w:rPr>
        <w:t>pally</w:t>
      </w:r>
      <w:proofErr w:type="spellEnd"/>
      <w:r w:rsidR="00F07D12">
        <w:rPr>
          <w:rFonts w:ascii="Times New Roman" w:hAnsi="Times New Roman" w:cs="Times New Roman"/>
          <w:sz w:val="28"/>
          <w:szCs w:val="28"/>
        </w:rPr>
        <w:t xml:space="preserve">. It has also collaborated with the Department of Botany, </w:t>
      </w:r>
      <w:proofErr w:type="spellStart"/>
      <w:r w:rsidR="00F07D12">
        <w:rPr>
          <w:rFonts w:ascii="Times New Roman" w:hAnsi="Times New Roman" w:cs="Times New Roman"/>
          <w:sz w:val="28"/>
          <w:szCs w:val="28"/>
        </w:rPr>
        <w:t>Nizam</w:t>
      </w:r>
      <w:proofErr w:type="spellEnd"/>
      <w:r w:rsidR="00F07D12">
        <w:rPr>
          <w:rFonts w:ascii="Times New Roman" w:hAnsi="Times New Roman" w:cs="Times New Roman"/>
          <w:sz w:val="28"/>
          <w:szCs w:val="28"/>
        </w:rPr>
        <w:t xml:space="preserve"> College, </w:t>
      </w:r>
      <w:proofErr w:type="gramStart"/>
      <w:r w:rsidR="00F07D12">
        <w:rPr>
          <w:rFonts w:ascii="Times New Roman" w:hAnsi="Times New Roman" w:cs="Times New Roman"/>
          <w:sz w:val="28"/>
          <w:szCs w:val="28"/>
        </w:rPr>
        <w:t>OU</w:t>
      </w:r>
      <w:proofErr w:type="gramEnd"/>
      <w:r w:rsidR="00F07D12">
        <w:rPr>
          <w:rFonts w:ascii="Times New Roman" w:hAnsi="Times New Roman" w:cs="Times New Roman"/>
          <w:sz w:val="28"/>
          <w:szCs w:val="28"/>
        </w:rPr>
        <w:t xml:space="preserve"> for students projects and also certificate course on Clinical </w:t>
      </w:r>
      <w:proofErr w:type="spellStart"/>
      <w:r w:rsidR="00F07D12">
        <w:rPr>
          <w:rFonts w:ascii="Times New Roman" w:hAnsi="Times New Roman" w:cs="Times New Roman"/>
          <w:sz w:val="28"/>
          <w:szCs w:val="28"/>
        </w:rPr>
        <w:t>Palynology</w:t>
      </w:r>
      <w:proofErr w:type="spellEnd"/>
      <w:r w:rsidR="00F07D12">
        <w:rPr>
          <w:rFonts w:ascii="Times New Roman" w:hAnsi="Times New Roman" w:cs="Times New Roman"/>
          <w:sz w:val="28"/>
          <w:szCs w:val="28"/>
        </w:rPr>
        <w:t xml:space="preserve">. The department has also collaborated with IFB (Institute of Forest Biodiversity) </w:t>
      </w:r>
      <w:proofErr w:type="spellStart"/>
      <w:r w:rsidR="00F07D12">
        <w:rPr>
          <w:rFonts w:ascii="Times New Roman" w:hAnsi="Times New Roman" w:cs="Times New Roman"/>
          <w:sz w:val="28"/>
          <w:szCs w:val="28"/>
        </w:rPr>
        <w:t>Dulapally</w:t>
      </w:r>
      <w:proofErr w:type="spellEnd"/>
      <w:r w:rsidR="00F07D12">
        <w:rPr>
          <w:rFonts w:ascii="Times New Roman" w:hAnsi="Times New Roman" w:cs="Times New Roman"/>
          <w:sz w:val="28"/>
          <w:szCs w:val="28"/>
        </w:rPr>
        <w:t xml:space="preserve"> and organized a 2 day National Conference on New Horizons in Applied Plant Sciences Research &amp; its impact on Human Welfare.</w:t>
      </w:r>
    </w:p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5. </w:t>
      </w: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Evidence of Success</w:t>
      </w:r>
      <w:r w:rsidR="002977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A16D5">
        <w:rPr>
          <w:rFonts w:ascii="Times New Roman" w:hAnsi="Times New Roman" w:cs="Times New Roman"/>
          <w:sz w:val="28"/>
          <w:szCs w:val="28"/>
        </w:rPr>
        <w:t>-</w:t>
      </w:r>
    </w:p>
    <w:p w:rsidR="00833F41" w:rsidRDefault="00833F41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More orientation towards research.</w:t>
      </w:r>
    </w:p>
    <w:p w:rsidR="00833F41" w:rsidRDefault="00833F41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Students imbibed with skills for better placement.</w:t>
      </w:r>
    </w:p>
    <w:p w:rsid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6. </w:t>
      </w: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Problems Enc</w:t>
      </w:r>
      <w:r w:rsidR="00E5511E" w:rsidRPr="00297765">
        <w:rPr>
          <w:rFonts w:ascii="Times New Roman" w:hAnsi="Times New Roman" w:cs="Times New Roman"/>
          <w:b/>
          <w:sz w:val="28"/>
          <w:szCs w:val="28"/>
          <w:u w:val="single"/>
        </w:rPr>
        <w:t>ountered and Resources Required</w:t>
      </w:r>
      <w:proofErr w:type="gramStart"/>
      <w:r w:rsidR="00E5511E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E5511E">
        <w:rPr>
          <w:rFonts w:ascii="Times New Roman" w:hAnsi="Times New Roman" w:cs="Times New Roman"/>
          <w:sz w:val="28"/>
          <w:szCs w:val="28"/>
        </w:rPr>
        <w:t xml:space="preserve"> Disinterest of reputed institutions to cooperate and collaborate. </w:t>
      </w:r>
    </w:p>
    <w:p w:rsidR="00E5511E" w:rsidRDefault="00E5511E" w:rsidP="00297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2C4" w:rsidRDefault="008852C4" w:rsidP="00297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lastRenderedPageBreak/>
        <w:t>Best Practice - 2</w:t>
      </w:r>
    </w:p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1. </w:t>
      </w: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Title of the Practice</w:t>
      </w:r>
      <w:proofErr w:type="gramStart"/>
      <w:r w:rsidRPr="003A16D5">
        <w:rPr>
          <w:rFonts w:ascii="Times New Roman" w:hAnsi="Times New Roman" w:cs="Times New Roman"/>
          <w:sz w:val="28"/>
          <w:szCs w:val="28"/>
        </w:rPr>
        <w:t>:</w:t>
      </w:r>
      <w:r w:rsidR="002977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16D5">
        <w:rPr>
          <w:rFonts w:ascii="Times New Roman" w:hAnsi="Times New Roman" w:cs="Times New Roman"/>
          <w:sz w:val="28"/>
          <w:szCs w:val="28"/>
        </w:rPr>
        <w:t xml:space="preserve"> ‘Use of ICT in Teaching Learning’</w:t>
      </w:r>
    </w:p>
    <w:p w:rsidR="003A16D5" w:rsidRPr="003A16D5" w:rsidRDefault="009142A7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Objectives of the Practice</w:t>
      </w:r>
      <w:r w:rsidR="00297765">
        <w:rPr>
          <w:rFonts w:ascii="Times New Roman" w:hAnsi="Times New Roman" w:cs="Times New Roman"/>
          <w:sz w:val="28"/>
          <w:szCs w:val="28"/>
        </w:rPr>
        <w:t>:-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62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 • To </w:t>
      </w:r>
      <w:r w:rsidR="00AD1362">
        <w:rPr>
          <w:rFonts w:ascii="Times New Roman" w:hAnsi="Times New Roman" w:cs="Times New Roman"/>
          <w:sz w:val="28"/>
          <w:szCs w:val="28"/>
        </w:rPr>
        <w:t xml:space="preserve">facilitated speeder delivery of teaching and learning. </w:t>
      </w:r>
    </w:p>
    <w:p w:rsidR="003A16D5" w:rsidRPr="003A16D5" w:rsidRDefault="00AD1362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A16D5" w:rsidRPr="003A16D5">
        <w:rPr>
          <w:rFonts w:ascii="Times New Roman" w:hAnsi="Times New Roman" w:cs="Times New Roman"/>
          <w:sz w:val="28"/>
          <w:szCs w:val="28"/>
        </w:rPr>
        <w:t xml:space="preserve">rovide access to students through </w:t>
      </w:r>
      <w:proofErr w:type="spellStart"/>
      <w:r w:rsidR="003A16D5" w:rsidRPr="003A16D5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3A16D5" w:rsidRPr="003A16D5">
        <w:rPr>
          <w:rFonts w:ascii="Times New Roman" w:hAnsi="Times New Roman" w:cs="Times New Roman"/>
          <w:sz w:val="28"/>
          <w:szCs w:val="28"/>
        </w:rPr>
        <w:t xml:space="preserve"> Classroom and Institutional </w:t>
      </w:r>
      <w:r w:rsidR="008006A2">
        <w:rPr>
          <w:rFonts w:ascii="Times New Roman" w:hAnsi="Times New Roman" w:cs="Times New Roman"/>
          <w:sz w:val="28"/>
          <w:szCs w:val="28"/>
        </w:rPr>
        <w:t xml:space="preserve">  </w:t>
      </w:r>
      <w:r w:rsidR="003A16D5" w:rsidRPr="003A16D5">
        <w:rPr>
          <w:rFonts w:ascii="Times New Roman" w:hAnsi="Times New Roman" w:cs="Times New Roman"/>
          <w:sz w:val="28"/>
          <w:szCs w:val="28"/>
        </w:rPr>
        <w:t xml:space="preserve">Depository System </w:t>
      </w:r>
    </w:p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 • To facilitate the training of ICT Teaching to faculty </w:t>
      </w:r>
    </w:p>
    <w:p w:rsidR="003A16D5" w:rsidRPr="003A16D5" w:rsidRDefault="008006A2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6D5" w:rsidRPr="003A16D5">
        <w:rPr>
          <w:rFonts w:ascii="Times New Roman" w:hAnsi="Times New Roman" w:cs="Times New Roman"/>
          <w:sz w:val="28"/>
          <w:szCs w:val="28"/>
        </w:rPr>
        <w:t xml:space="preserve"> • To promote research related activities among students</w:t>
      </w:r>
    </w:p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3. </w:t>
      </w: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proofErr w:type="gramStart"/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Context</w:t>
      </w:r>
      <w:r w:rsidRPr="003A16D5">
        <w:rPr>
          <w:rFonts w:ascii="Times New Roman" w:hAnsi="Times New Roman" w:cs="Times New Roman"/>
          <w:sz w:val="28"/>
          <w:szCs w:val="28"/>
        </w:rPr>
        <w:t xml:space="preserve"> </w:t>
      </w:r>
      <w:r w:rsidR="0029776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A16D5">
        <w:rPr>
          <w:rFonts w:ascii="Times New Roman" w:hAnsi="Times New Roman" w:cs="Times New Roman"/>
          <w:sz w:val="28"/>
          <w:szCs w:val="28"/>
        </w:rPr>
        <w:t>-</w:t>
      </w:r>
    </w:p>
    <w:p w:rsidR="003A16D5" w:rsidRPr="003A16D5" w:rsidRDefault="008006A2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ICT is</w:t>
      </w:r>
      <w:r w:rsidR="003A16D5" w:rsidRPr="003A16D5">
        <w:rPr>
          <w:rFonts w:ascii="Times New Roman" w:hAnsi="Times New Roman" w:cs="Times New Roman"/>
          <w:sz w:val="28"/>
          <w:szCs w:val="28"/>
        </w:rPr>
        <w:t xml:space="preserve"> used as e</w:t>
      </w:r>
      <w:r>
        <w:rPr>
          <w:rFonts w:ascii="Times New Roman" w:hAnsi="Times New Roman" w:cs="Times New Roman"/>
          <w:sz w:val="28"/>
          <w:szCs w:val="28"/>
        </w:rPr>
        <w:t>ffective teaching tool for improving</w:t>
      </w:r>
      <w:r w:rsidR="003A16D5" w:rsidRPr="003A16D5">
        <w:rPr>
          <w:rFonts w:ascii="Times New Roman" w:hAnsi="Times New Roman" w:cs="Times New Roman"/>
          <w:sz w:val="28"/>
          <w:szCs w:val="28"/>
        </w:rPr>
        <w:t xml:space="preserve"> learning experience.</w:t>
      </w:r>
    </w:p>
    <w:p w:rsidR="003A16D5" w:rsidRPr="003A16D5" w:rsidRDefault="008006A2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3A16D5" w:rsidRPr="003A16D5">
        <w:rPr>
          <w:rFonts w:ascii="Times New Roman" w:hAnsi="Times New Roman" w:cs="Times New Roman"/>
          <w:sz w:val="28"/>
          <w:szCs w:val="28"/>
        </w:rPr>
        <w:t>se of ICT in teaching learning has a significant impact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6D5" w:rsidRPr="003A16D5">
        <w:rPr>
          <w:rFonts w:ascii="Times New Roman" w:hAnsi="Times New Roman" w:cs="Times New Roman"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>s’ achievement i.e.,</w:t>
      </w:r>
      <w:r w:rsidR="003A16D5" w:rsidRPr="003A16D5">
        <w:rPr>
          <w:rFonts w:ascii="Times New Roman" w:hAnsi="Times New Roman" w:cs="Times New Roman"/>
          <w:sz w:val="28"/>
          <w:szCs w:val="28"/>
        </w:rPr>
        <w:t xml:space="preserve"> better knowledge acquisiti</w:t>
      </w:r>
      <w:r>
        <w:rPr>
          <w:rFonts w:ascii="Times New Roman" w:hAnsi="Times New Roman" w:cs="Times New Roman"/>
          <w:sz w:val="28"/>
          <w:szCs w:val="28"/>
        </w:rPr>
        <w:t xml:space="preserve">on, presentation </w:t>
      </w:r>
      <w:r w:rsidR="003A16D5" w:rsidRPr="003A16D5">
        <w:rPr>
          <w:rFonts w:ascii="Times New Roman" w:hAnsi="Times New Roman" w:cs="Times New Roman"/>
          <w:sz w:val="28"/>
          <w:szCs w:val="28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are enhanced. These </w:t>
      </w:r>
      <w:r w:rsidR="003A16D5" w:rsidRPr="003A16D5">
        <w:rPr>
          <w:rFonts w:ascii="Times New Roman" w:hAnsi="Times New Roman" w:cs="Times New Roman"/>
          <w:sz w:val="28"/>
          <w:szCs w:val="28"/>
        </w:rPr>
        <w:t>skills promote the entrepreneurial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6D5" w:rsidRPr="003A16D5">
        <w:rPr>
          <w:rFonts w:ascii="Times New Roman" w:hAnsi="Times New Roman" w:cs="Times New Roman"/>
          <w:sz w:val="28"/>
          <w:szCs w:val="28"/>
        </w:rPr>
        <w:t xml:space="preserve">employable skills among students </w:t>
      </w:r>
      <w:r>
        <w:rPr>
          <w:rFonts w:ascii="Times New Roman" w:hAnsi="Times New Roman" w:cs="Times New Roman"/>
          <w:sz w:val="28"/>
          <w:szCs w:val="28"/>
        </w:rPr>
        <w:t>.Keeping</w:t>
      </w:r>
      <w:r w:rsidR="003A16D5" w:rsidRPr="003A16D5">
        <w:rPr>
          <w:rFonts w:ascii="Times New Roman" w:hAnsi="Times New Roman" w:cs="Times New Roman"/>
          <w:sz w:val="28"/>
          <w:szCs w:val="28"/>
        </w:rPr>
        <w:t xml:space="preserve"> this </w:t>
      </w:r>
      <w:r>
        <w:rPr>
          <w:rFonts w:ascii="Times New Roman" w:hAnsi="Times New Roman" w:cs="Times New Roman"/>
          <w:sz w:val="28"/>
          <w:szCs w:val="28"/>
        </w:rPr>
        <w:t xml:space="preserve">in view our college </w:t>
      </w:r>
      <w:r w:rsidR="003A16D5" w:rsidRPr="003A16D5">
        <w:rPr>
          <w:rFonts w:ascii="Times New Roman" w:hAnsi="Times New Roman" w:cs="Times New Roman"/>
          <w:sz w:val="28"/>
          <w:szCs w:val="28"/>
        </w:rPr>
        <w:t>has introduced the best practice ‘Use of ICT in Teaching Learning’.</w:t>
      </w:r>
    </w:p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4. </w:t>
      </w: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The Practice</w:t>
      </w:r>
      <w:r w:rsidR="00297765">
        <w:rPr>
          <w:rFonts w:ascii="Times New Roman" w:hAnsi="Times New Roman" w:cs="Times New Roman"/>
          <w:sz w:val="28"/>
          <w:szCs w:val="28"/>
        </w:rPr>
        <w:t>:</w:t>
      </w:r>
      <w:r w:rsidRPr="003A16D5">
        <w:rPr>
          <w:rFonts w:ascii="Times New Roman" w:hAnsi="Times New Roman" w:cs="Times New Roman"/>
          <w:sz w:val="28"/>
          <w:szCs w:val="28"/>
        </w:rPr>
        <w:t>-</w:t>
      </w:r>
    </w:p>
    <w:p w:rsidR="00C35318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• </w:t>
      </w:r>
      <w:r w:rsidR="00C35318">
        <w:rPr>
          <w:rFonts w:ascii="Times New Roman" w:hAnsi="Times New Roman" w:cs="Times New Roman"/>
          <w:sz w:val="28"/>
          <w:szCs w:val="28"/>
        </w:rPr>
        <w:t>S</w:t>
      </w:r>
      <w:r w:rsidRPr="003A16D5">
        <w:rPr>
          <w:rFonts w:ascii="Times New Roman" w:hAnsi="Times New Roman" w:cs="Times New Roman"/>
          <w:sz w:val="28"/>
          <w:szCs w:val="28"/>
        </w:rPr>
        <w:t>kill gaps</w:t>
      </w:r>
      <w:r w:rsidR="00C35318">
        <w:rPr>
          <w:rFonts w:ascii="Times New Roman" w:hAnsi="Times New Roman" w:cs="Times New Roman"/>
          <w:sz w:val="28"/>
          <w:szCs w:val="28"/>
        </w:rPr>
        <w:t xml:space="preserve"> were identified</w:t>
      </w:r>
      <w:r w:rsidRPr="003A16D5">
        <w:rPr>
          <w:rFonts w:ascii="Times New Roman" w:hAnsi="Times New Roman" w:cs="Times New Roman"/>
          <w:sz w:val="28"/>
          <w:szCs w:val="28"/>
        </w:rPr>
        <w:t xml:space="preserve"> for the st</w:t>
      </w:r>
      <w:r w:rsidR="00C35318">
        <w:rPr>
          <w:rFonts w:ascii="Times New Roman" w:hAnsi="Times New Roman" w:cs="Times New Roman"/>
          <w:sz w:val="28"/>
          <w:szCs w:val="28"/>
        </w:rPr>
        <w:t xml:space="preserve">udents </w:t>
      </w:r>
      <w:r w:rsidRPr="003A16D5">
        <w:rPr>
          <w:rFonts w:ascii="Times New Roman" w:hAnsi="Times New Roman" w:cs="Times New Roman"/>
          <w:sz w:val="28"/>
          <w:szCs w:val="28"/>
        </w:rPr>
        <w:t>taking into cons</w:t>
      </w:r>
      <w:r w:rsidR="00C35318">
        <w:rPr>
          <w:rFonts w:ascii="Times New Roman" w:hAnsi="Times New Roman" w:cs="Times New Roman"/>
          <w:sz w:val="28"/>
          <w:szCs w:val="28"/>
        </w:rPr>
        <w:t>ideration the revised curriculum.</w:t>
      </w:r>
    </w:p>
    <w:p w:rsidR="003A16D5" w:rsidRPr="00C35318" w:rsidRDefault="00C35318" w:rsidP="002977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Teachers </w:t>
      </w:r>
      <w:r w:rsidR="004E16FB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motivated</w:t>
      </w:r>
      <w:r w:rsidR="003A16D5" w:rsidRPr="00C35318">
        <w:rPr>
          <w:rFonts w:ascii="Times New Roman" w:hAnsi="Times New Roman" w:cs="Times New Roman"/>
          <w:sz w:val="28"/>
          <w:szCs w:val="28"/>
        </w:rPr>
        <w:t xml:space="preserve"> to use student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6D5" w:rsidRPr="00C35318">
        <w:rPr>
          <w:rFonts w:ascii="Times New Roman" w:hAnsi="Times New Roman" w:cs="Times New Roman"/>
          <w:sz w:val="28"/>
          <w:szCs w:val="28"/>
        </w:rPr>
        <w:t>centric ICT enabled teaching.</w:t>
      </w:r>
    </w:p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 • </w:t>
      </w:r>
      <w:r w:rsidR="004E16FB">
        <w:rPr>
          <w:rFonts w:ascii="Times New Roman" w:hAnsi="Times New Roman" w:cs="Times New Roman"/>
          <w:sz w:val="28"/>
          <w:szCs w:val="28"/>
        </w:rPr>
        <w:t>Plans</w:t>
      </w:r>
      <w:r w:rsidR="00C35318">
        <w:rPr>
          <w:rFonts w:ascii="Times New Roman" w:hAnsi="Times New Roman" w:cs="Times New Roman"/>
          <w:sz w:val="28"/>
          <w:szCs w:val="28"/>
        </w:rPr>
        <w:t xml:space="preserve"> prepared </w:t>
      </w:r>
      <w:r w:rsidRPr="003A16D5">
        <w:rPr>
          <w:rFonts w:ascii="Times New Roman" w:hAnsi="Times New Roman" w:cs="Times New Roman"/>
          <w:sz w:val="28"/>
          <w:szCs w:val="28"/>
        </w:rPr>
        <w:t>for ICT based Teaching Learning.</w:t>
      </w:r>
    </w:p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 • </w:t>
      </w:r>
      <w:r w:rsidR="00C35318">
        <w:rPr>
          <w:rFonts w:ascii="Times New Roman" w:hAnsi="Times New Roman" w:cs="Times New Roman"/>
          <w:sz w:val="28"/>
          <w:szCs w:val="28"/>
        </w:rPr>
        <w:t>H</w:t>
      </w:r>
      <w:r w:rsidRPr="003A16D5">
        <w:rPr>
          <w:rFonts w:ascii="Times New Roman" w:hAnsi="Times New Roman" w:cs="Times New Roman"/>
          <w:sz w:val="28"/>
          <w:szCs w:val="28"/>
        </w:rPr>
        <w:t>uman and physica</w:t>
      </w:r>
      <w:r w:rsidR="004E16FB">
        <w:rPr>
          <w:rFonts w:ascii="Times New Roman" w:hAnsi="Times New Roman" w:cs="Times New Roman"/>
          <w:sz w:val="28"/>
          <w:szCs w:val="28"/>
        </w:rPr>
        <w:t>l resources are</w:t>
      </w:r>
      <w:r w:rsidR="008029C0">
        <w:rPr>
          <w:rFonts w:ascii="Times New Roman" w:hAnsi="Times New Roman" w:cs="Times New Roman"/>
          <w:sz w:val="28"/>
          <w:szCs w:val="28"/>
        </w:rPr>
        <w:t xml:space="preserve"> </w:t>
      </w:r>
      <w:r w:rsidR="00AD1362">
        <w:rPr>
          <w:rFonts w:ascii="Times New Roman" w:hAnsi="Times New Roman" w:cs="Times New Roman"/>
          <w:sz w:val="28"/>
          <w:szCs w:val="28"/>
        </w:rPr>
        <w:t>provided.</w:t>
      </w:r>
    </w:p>
    <w:p w:rsid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 • </w:t>
      </w:r>
      <w:r w:rsidR="004E16FB">
        <w:rPr>
          <w:rFonts w:ascii="Times New Roman" w:hAnsi="Times New Roman" w:cs="Times New Roman"/>
          <w:sz w:val="28"/>
          <w:szCs w:val="28"/>
        </w:rPr>
        <w:t>T</w:t>
      </w:r>
      <w:r w:rsidR="00AD1362">
        <w:rPr>
          <w:rFonts w:ascii="Times New Roman" w:hAnsi="Times New Roman" w:cs="Times New Roman"/>
          <w:sz w:val="28"/>
          <w:szCs w:val="28"/>
        </w:rPr>
        <w:t>raining program</w:t>
      </w:r>
      <w:r w:rsidR="00297765">
        <w:rPr>
          <w:rFonts w:ascii="Times New Roman" w:hAnsi="Times New Roman" w:cs="Times New Roman"/>
          <w:sz w:val="28"/>
          <w:szCs w:val="28"/>
        </w:rPr>
        <w:t xml:space="preserve"> for faculties</w:t>
      </w:r>
      <w:r w:rsidRPr="003A1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6FB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="004E16FB">
        <w:rPr>
          <w:rFonts w:ascii="Times New Roman" w:hAnsi="Times New Roman" w:cs="Times New Roman"/>
          <w:sz w:val="28"/>
          <w:szCs w:val="28"/>
        </w:rPr>
        <w:t xml:space="preserve"> organized.</w:t>
      </w:r>
    </w:p>
    <w:p w:rsidR="008029C0" w:rsidRPr="003A16D5" w:rsidRDefault="008029C0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D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Introduce </w:t>
      </w:r>
      <w:r w:rsidR="0029776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ILMS.</w:t>
      </w:r>
    </w:p>
    <w:p w:rsidR="003A16D5" w:rsidRPr="003A16D5" w:rsidRDefault="004E16FB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6D5" w:rsidRPr="003A16D5">
        <w:rPr>
          <w:rFonts w:ascii="Times New Roman" w:hAnsi="Times New Roman" w:cs="Times New Roman"/>
          <w:sz w:val="28"/>
          <w:szCs w:val="28"/>
        </w:rPr>
        <w:t xml:space="preserve"> • ICT teaching and infrastructure </w:t>
      </w:r>
      <w:r>
        <w:rPr>
          <w:rFonts w:ascii="Times New Roman" w:hAnsi="Times New Roman" w:cs="Times New Roman"/>
          <w:sz w:val="28"/>
          <w:szCs w:val="28"/>
        </w:rPr>
        <w:t>is upgraded</w:t>
      </w:r>
      <w:r w:rsidR="003A16D5" w:rsidRPr="003A16D5">
        <w:rPr>
          <w:rFonts w:ascii="Times New Roman" w:hAnsi="Times New Roman" w:cs="Times New Roman"/>
          <w:sz w:val="28"/>
          <w:szCs w:val="28"/>
        </w:rPr>
        <w:t>.</w:t>
      </w:r>
    </w:p>
    <w:p w:rsidR="003A16D5" w:rsidRPr="003A16D5" w:rsidRDefault="00341A26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Evidence of Success</w:t>
      </w:r>
      <w:r w:rsidRPr="003A16D5">
        <w:rPr>
          <w:rFonts w:ascii="Times New Roman" w:hAnsi="Times New Roman" w:cs="Times New Roman"/>
          <w:sz w:val="28"/>
          <w:szCs w:val="28"/>
        </w:rPr>
        <w:t>:</w:t>
      </w:r>
      <w:r w:rsidR="00297765">
        <w:rPr>
          <w:rFonts w:ascii="Times New Roman" w:hAnsi="Times New Roman" w:cs="Times New Roman"/>
          <w:sz w:val="28"/>
          <w:szCs w:val="28"/>
        </w:rPr>
        <w:t>-</w:t>
      </w:r>
    </w:p>
    <w:p w:rsidR="008029C0" w:rsidRPr="003A16D5" w:rsidRDefault="008029C0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Delivering has become speedier and effective  </w:t>
      </w:r>
    </w:p>
    <w:p w:rsidR="003A16D5" w:rsidRPr="003A16D5" w:rsidRDefault="003A16D5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6D5">
        <w:rPr>
          <w:rFonts w:ascii="Times New Roman" w:hAnsi="Times New Roman" w:cs="Times New Roman"/>
          <w:sz w:val="28"/>
          <w:szCs w:val="28"/>
        </w:rPr>
        <w:t xml:space="preserve">• </w:t>
      </w:r>
      <w:r w:rsidR="00341A26">
        <w:rPr>
          <w:rFonts w:ascii="Times New Roman" w:hAnsi="Times New Roman" w:cs="Times New Roman"/>
          <w:sz w:val="28"/>
          <w:szCs w:val="28"/>
        </w:rPr>
        <w:t>The L</w:t>
      </w:r>
      <w:r w:rsidRPr="003A16D5">
        <w:rPr>
          <w:rFonts w:ascii="Times New Roman" w:hAnsi="Times New Roman" w:cs="Times New Roman"/>
          <w:sz w:val="28"/>
          <w:szCs w:val="28"/>
        </w:rPr>
        <w:t xml:space="preserve">ibrary </w:t>
      </w:r>
      <w:r w:rsidR="00341A26">
        <w:rPr>
          <w:rFonts w:ascii="Times New Roman" w:hAnsi="Times New Roman" w:cs="Times New Roman"/>
          <w:sz w:val="28"/>
          <w:szCs w:val="28"/>
        </w:rPr>
        <w:t xml:space="preserve">is enriched </w:t>
      </w:r>
      <w:r w:rsidRPr="003A16D5">
        <w:rPr>
          <w:rFonts w:ascii="Times New Roman" w:hAnsi="Times New Roman" w:cs="Times New Roman"/>
          <w:sz w:val="28"/>
          <w:szCs w:val="28"/>
        </w:rPr>
        <w:t>with multimedia content, e</w:t>
      </w:r>
      <w:r w:rsidR="00341A26">
        <w:rPr>
          <w:rFonts w:ascii="Times New Roman" w:hAnsi="Times New Roman" w:cs="Times New Roman"/>
          <w:sz w:val="28"/>
          <w:szCs w:val="28"/>
        </w:rPr>
        <w:t xml:space="preserve"> </w:t>
      </w:r>
      <w:r w:rsidRPr="003A16D5">
        <w:rPr>
          <w:rFonts w:ascii="Times New Roman" w:hAnsi="Times New Roman" w:cs="Times New Roman"/>
          <w:sz w:val="28"/>
          <w:szCs w:val="28"/>
        </w:rPr>
        <w:t>publications, e</w:t>
      </w:r>
      <w:r w:rsidR="00341A26">
        <w:rPr>
          <w:rFonts w:ascii="Times New Roman" w:hAnsi="Times New Roman" w:cs="Times New Roman"/>
          <w:sz w:val="28"/>
          <w:szCs w:val="28"/>
        </w:rPr>
        <w:t xml:space="preserve"> </w:t>
      </w:r>
      <w:r w:rsidRPr="003A16D5">
        <w:rPr>
          <w:rFonts w:ascii="Times New Roman" w:hAnsi="Times New Roman" w:cs="Times New Roman"/>
          <w:sz w:val="28"/>
          <w:szCs w:val="28"/>
        </w:rPr>
        <w:t xml:space="preserve">research journals and INFLIBNET </w:t>
      </w:r>
      <w:r w:rsidR="00341A26">
        <w:rPr>
          <w:rFonts w:ascii="Times New Roman" w:hAnsi="Times New Roman" w:cs="Times New Roman"/>
          <w:sz w:val="28"/>
          <w:szCs w:val="28"/>
        </w:rPr>
        <w:t>and also free internet facility.</w:t>
      </w:r>
    </w:p>
    <w:p w:rsidR="00341A26" w:rsidRDefault="00341A26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6D5" w:rsidRPr="003A16D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The college provides w</w:t>
      </w:r>
      <w:r w:rsidR="003A16D5" w:rsidRPr="003A16D5">
        <w:rPr>
          <w:rFonts w:ascii="Times New Roman" w:hAnsi="Times New Roman" w:cs="Times New Roman"/>
          <w:sz w:val="28"/>
          <w:szCs w:val="28"/>
        </w:rPr>
        <w:t>ell equipped Seminar Hall with audio visual aids and interactive SMART board</w:t>
      </w:r>
      <w:r>
        <w:rPr>
          <w:rFonts w:ascii="Times New Roman" w:hAnsi="Times New Roman" w:cs="Times New Roman"/>
          <w:sz w:val="28"/>
          <w:szCs w:val="28"/>
        </w:rPr>
        <w:t xml:space="preserve">, Computers, laptops and </w:t>
      </w:r>
      <w:r w:rsidR="003A16D5" w:rsidRPr="003A16D5">
        <w:rPr>
          <w:rFonts w:ascii="Times New Roman" w:hAnsi="Times New Roman" w:cs="Times New Roman"/>
          <w:sz w:val="28"/>
          <w:szCs w:val="28"/>
        </w:rPr>
        <w:t>OHP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6D5" w:rsidRDefault="00E5511E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A16D5" w:rsidRPr="00297765">
        <w:rPr>
          <w:rFonts w:ascii="Times New Roman" w:hAnsi="Times New Roman" w:cs="Times New Roman"/>
          <w:b/>
          <w:sz w:val="28"/>
          <w:szCs w:val="28"/>
          <w:u w:val="single"/>
        </w:rPr>
        <w:t>Problems Encountered</w:t>
      </w:r>
      <w:r w:rsidR="003A16D5" w:rsidRPr="003A16D5">
        <w:rPr>
          <w:rFonts w:ascii="Times New Roman" w:hAnsi="Times New Roman" w:cs="Times New Roman"/>
          <w:sz w:val="28"/>
          <w:szCs w:val="28"/>
        </w:rPr>
        <w:t>:</w:t>
      </w:r>
      <w:r w:rsidR="00297765">
        <w:rPr>
          <w:rFonts w:ascii="Times New Roman" w:hAnsi="Times New Roman" w:cs="Times New Roman"/>
          <w:sz w:val="28"/>
          <w:szCs w:val="28"/>
        </w:rPr>
        <w:t>-</w:t>
      </w:r>
    </w:p>
    <w:p w:rsidR="008029C0" w:rsidRDefault="008029C0" w:rsidP="002977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Resistance to change </w:t>
      </w:r>
    </w:p>
    <w:p w:rsidR="00E5511E" w:rsidRDefault="008029C0" w:rsidP="002977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Lack of computer skills </w:t>
      </w:r>
    </w:p>
    <w:p w:rsidR="00620BD5" w:rsidRPr="003A16D5" w:rsidRDefault="00E5511E" w:rsidP="002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4C83">
        <w:rPr>
          <w:rFonts w:ascii="Times New Roman" w:hAnsi="Times New Roman" w:cs="Times New Roman"/>
          <w:sz w:val="28"/>
          <w:szCs w:val="28"/>
        </w:rPr>
        <w:t xml:space="preserve">. </w:t>
      </w:r>
      <w:r w:rsidR="00F24C83" w:rsidRPr="00297765">
        <w:rPr>
          <w:rFonts w:ascii="Times New Roman" w:hAnsi="Times New Roman" w:cs="Times New Roman"/>
          <w:b/>
          <w:sz w:val="28"/>
          <w:szCs w:val="28"/>
          <w:u w:val="single"/>
        </w:rPr>
        <w:t>Resources Required</w:t>
      </w:r>
      <w:proofErr w:type="gramStart"/>
      <w:r w:rsidR="00F24C83">
        <w:rPr>
          <w:rFonts w:ascii="Times New Roman" w:hAnsi="Times New Roman" w:cs="Times New Roman"/>
          <w:sz w:val="28"/>
          <w:szCs w:val="28"/>
        </w:rPr>
        <w:t>:</w:t>
      </w:r>
      <w:r w:rsidR="0029776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More networking with institution/industries is required.</w:t>
      </w:r>
      <w:r w:rsidRPr="003A16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0BD5" w:rsidRPr="003A16D5" w:rsidSect="0008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190"/>
    <w:multiLevelType w:val="hybridMultilevel"/>
    <w:tmpl w:val="A804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3CFB"/>
    <w:multiLevelType w:val="hybridMultilevel"/>
    <w:tmpl w:val="8EE2F4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D493DDC"/>
    <w:multiLevelType w:val="hybridMultilevel"/>
    <w:tmpl w:val="127A2876"/>
    <w:lvl w:ilvl="0" w:tplc="047EB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5E3D"/>
    <w:multiLevelType w:val="hybridMultilevel"/>
    <w:tmpl w:val="AA3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513DD"/>
    <w:multiLevelType w:val="hybridMultilevel"/>
    <w:tmpl w:val="6E5C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A84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5502E"/>
    <w:multiLevelType w:val="hybridMultilevel"/>
    <w:tmpl w:val="66B6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F6AE7"/>
    <w:multiLevelType w:val="hybridMultilevel"/>
    <w:tmpl w:val="DA9EA0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5B7C"/>
    <w:rsid w:val="0000040A"/>
    <w:rsid w:val="000847D2"/>
    <w:rsid w:val="001B23DC"/>
    <w:rsid w:val="00297765"/>
    <w:rsid w:val="00297BBF"/>
    <w:rsid w:val="002D731B"/>
    <w:rsid w:val="00341A26"/>
    <w:rsid w:val="003A16D5"/>
    <w:rsid w:val="004627E7"/>
    <w:rsid w:val="00490547"/>
    <w:rsid w:val="004E16FB"/>
    <w:rsid w:val="005040BF"/>
    <w:rsid w:val="00581914"/>
    <w:rsid w:val="005F7BCD"/>
    <w:rsid w:val="00602AB0"/>
    <w:rsid w:val="00616B92"/>
    <w:rsid w:val="00620BD5"/>
    <w:rsid w:val="008006A2"/>
    <w:rsid w:val="008029C0"/>
    <w:rsid w:val="00833F41"/>
    <w:rsid w:val="00877976"/>
    <w:rsid w:val="008852C4"/>
    <w:rsid w:val="009142A7"/>
    <w:rsid w:val="009A4998"/>
    <w:rsid w:val="00AA5B7C"/>
    <w:rsid w:val="00AB1A71"/>
    <w:rsid w:val="00AD1362"/>
    <w:rsid w:val="00AF39E7"/>
    <w:rsid w:val="00B64E15"/>
    <w:rsid w:val="00C35318"/>
    <w:rsid w:val="00E536C9"/>
    <w:rsid w:val="00E5511E"/>
    <w:rsid w:val="00EF47A4"/>
    <w:rsid w:val="00F07D12"/>
    <w:rsid w:val="00F2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B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Guest</cp:lastModifiedBy>
  <cp:revision>25</cp:revision>
  <dcterms:created xsi:type="dcterms:W3CDTF">2022-07-22T06:20:00Z</dcterms:created>
  <dcterms:modified xsi:type="dcterms:W3CDTF">2022-07-27T10:06:00Z</dcterms:modified>
</cp:coreProperties>
</file>